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20E" w:rsidRDefault="001610C5">
      <w:bookmarkStart w:id="0" w:name="_GoBack"/>
      <w:r w:rsidRPr="001610C5">
        <w:t>http://www.application.pensions.gov.lk/applicat/?q=content/get-pension-payment-details</w:t>
      </w:r>
      <w:bookmarkEnd w:id="0"/>
    </w:p>
    <w:sectPr w:rsidR="00326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C5"/>
    <w:rsid w:val="001610C5"/>
    <w:rsid w:val="0032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2018-06-13T06:39:00Z</dcterms:created>
  <dcterms:modified xsi:type="dcterms:W3CDTF">2018-06-13T06:41:00Z</dcterms:modified>
</cp:coreProperties>
</file>